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806EF" w14:textId="2251F231" w:rsidR="001C1BD6" w:rsidRDefault="00D829CA" w:rsidP="00D829CA">
      <w:pPr>
        <w:pStyle w:val="Title"/>
      </w:pPr>
      <w:r>
        <w:t xml:space="preserve">ALS </w:t>
      </w:r>
      <w:r w:rsidR="00595B4D">
        <w:t>facilitator</w:t>
      </w:r>
    </w:p>
    <w:p w14:paraId="4A732348" w14:textId="3F7AF732" w:rsidR="00D829CA" w:rsidRDefault="00CF6CED" w:rsidP="00D47FFA">
      <w:pPr>
        <w:pStyle w:val="LDHeading1"/>
      </w:pPr>
      <w:r>
        <w:t>Beginning</w:t>
      </w:r>
    </w:p>
    <w:p w14:paraId="07D9948A" w14:textId="028435C7" w:rsidR="00D47FFA" w:rsidRDefault="00D47FFA" w:rsidP="00D829CA">
      <w:r>
        <w:t>Potential questions to ask the Presenter at the beginning to really make sure everyone is clear about what the Presenter would like everyone to focus on.</w:t>
      </w:r>
    </w:p>
    <w:p w14:paraId="6B6A122D" w14:textId="44082754" w:rsidR="00CF6CED" w:rsidRDefault="00CF6CED" w:rsidP="00D47FFA">
      <w:pPr>
        <w:pStyle w:val="ListParagraph"/>
        <w:numPr>
          <w:ilvl w:val="0"/>
          <w:numId w:val="21"/>
        </w:numPr>
      </w:pPr>
      <w:r>
        <w:t>In the X minutes we’ve got, what would you like us to focus on?</w:t>
      </w:r>
    </w:p>
    <w:p w14:paraId="22576493" w14:textId="258EEFC6" w:rsidR="00D47FFA" w:rsidRDefault="00D47FFA" w:rsidP="00D47FFA">
      <w:pPr>
        <w:pStyle w:val="ListParagraph"/>
        <w:numPr>
          <w:ilvl w:val="0"/>
          <w:numId w:val="21"/>
        </w:numPr>
      </w:pPr>
      <w:r>
        <w:t>In the fewest words possible, describe this goal?</w:t>
      </w:r>
    </w:p>
    <w:p w14:paraId="04175EDA" w14:textId="7C51610E" w:rsidR="00CF6CED" w:rsidRDefault="00CF6CED" w:rsidP="00D47FFA">
      <w:pPr>
        <w:pStyle w:val="ListParagraph"/>
        <w:numPr>
          <w:ilvl w:val="0"/>
          <w:numId w:val="21"/>
        </w:numPr>
      </w:pPr>
      <w:r>
        <w:t xml:space="preserve">And how will </w:t>
      </w:r>
      <w:r w:rsidR="00D47FFA">
        <w:t>you</w:t>
      </w:r>
      <w:r>
        <w:t xml:space="preserve"> know when we’ve </w:t>
      </w:r>
      <w:r w:rsidR="00D47FFA">
        <w:t>met this goal?</w:t>
      </w:r>
    </w:p>
    <w:p w14:paraId="59053E16" w14:textId="77913CD1" w:rsidR="00D47FFA" w:rsidRDefault="00D47FFA" w:rsidP="00D47FFA">
      <w:pPr>
        <w:pStyle w:val="ListParagraph"/>
        <w:numPr>
          <w:ilvl w:val="0"/>
          <w:numId w:val="21"/>
        </w:numPr>
      </w:pPr>
      <w:r>
        <w:t>What would you like to be different by the end of this conversation?</w:t>
      </w:r>
    </w:p>
    <w:p w14:paraId="50CD1B37" w14:textId="1FB43362" w:rsidR="00CF6CED" w:rsidRDefault="00D47FFA" w:rsidP="00D829CA">
      <w:pPr>
        <w:pStyle w:val="ListParagraph"/>
        <w:numPr>
          <w:ilvl w:val="0"/>
          <w:numId w:val="21"/>
        </w:numPr>
      </w:pPr>
      <w:r>
        <w:t>What would be different for you if this goal were achieved?</w:t>
      </w:r>
    </w:p>
    <w:p w14:paraId="71DDA8EF" w14:textId="24C55783" w:rsidR="00CF6CED" w:rsidRDefault="00CF6CED" w:rsidP="00D47FFA">
      <w:pPr>
        <w:pStyle w:val="LDHeading1"/>
      </w:pPr>
      <w:r>
        <w:t>During</w:t>
      </w:r>
    </w:p>
    <w:p w14:paraId="41BB100F" w14:textId="1EC77D39" w:rsidR="00CF6CED" w:rsidRDefault="00D47FFA" w:rsidP="00D829CA">
      <w:r>
        <w:t>There may be a need sometimes to refocus the conversation and you could ask:</w:t>
      </w:r>
    </w:p>
    <w:p w14:paraId="0573AB5E" w14:textId="77777777" w:rsidR="00D47FFA" w:rsidRPr="00D47FFA" w:rsidRDefault="00D47FFA" w:rsidP="00D47FFA">
      <w:pPr>
        <w:pStyle w:val="ListParagraph"/>
        <w:numPr>
          <w:ilvl w:val="0"/>
          <w:numId w:val="21"/>
        </w:numPr>
      </w:pPr>
      <w:r w:rsidRPr="00D47FFA">
        <w:t>Tell me more about how this relates to your goal?</w:t>
      </w:r>
    </w:p>
    <w:p w14:paraId="4181EED8" w14:textId="77777777" w:rsidR="00D47FFA" w:rsidRPr="00D47FFA" w:rsidRDefault="00D47FFA" w:rsidP="00D47FFA">
      <w:pPr>
        <w:pStyle w:val="ListParagraph"/>
        <w:numPr>
          <w:ilvl w:val="0"/>
          <w:numId w:val="21"/>
        </w:numPr>
      </w:pPr>
      <w:r w:rsidRPr="00D47FFA">
        <w:t>Can I just check, we’ve spent some time talking about XYZ, is this still helpful to you?</w:t>
      </w:r>
    </w:p>
    <w:p w14:paraId="30B4A910" w14:textId="77777777" w:rsidR="00D47FFA" w:rsidRPr="00D47FFA" w:rsidRDefault="00D47FFA" w:rsidP="00D47FFA">
      <w:pPr>
        <w:pStyle w:val="ListParagraph"/>
        <w:numPr>
          <w:ilvl w:val="0"/>
          <w:numId w:val="21"/>
        </w:numPr>
      </w:pPr>
      <w:r w:rsidRPr="00D47FFA">
        <w:t xml:space="preserve">I know at the outset, you wanted to focus our time on ABC, what’s important to you right now? </w:t>
      </w:r>
    </w:p>
    <w:p w14:paraId="55626F3D" w14:textId="77777777" w:rsidR="00D47FFA" w:rsidRDefault="00D47FFA" w:rsidP="00D47FFA"/>
    <w:p w14:paraId="661BA83B" w14:textId="3C5259B1" w:rsidR="00D47FFA" w:rsidRDefault="00D47FFA" w:rsidP="00D47FFA">
      <w:r>
        <w:t>You may also want to challenge the questions being asked to make them more open:</w:t>
      </w:r>
    </w:p>
    <w:p w14:paraId="3E47AFAC" w14:textId="7E626E02" w:rsidR="00D47FFA" w:rsidRDefault="00D47FFA" w:rsidP="00D47FFA">
      <w:pPr>
        <w:pStyle w:val="ListParagraph"/>
        <w:numPr>
          <w:ilvl w:val="0"/>
          <w:numId w:val="23"/>
        </w:numPr>
      </w:pPr>
      <w:r>
        <w:t>That sounds like a good line of questioning. How could you make that question more open?</w:t>
      </w:r>
    </w:p>
    <w:p w14:paraId="4536026F" w14:textId="5BAAD2BE" w:rsidR="00D47FFA" w:rsidRDefault="00D47FFA" w:rsidP="00D829CA">
      <w:pPr>
        <w:pStyle w:val="ListParagraph"/>
        <w:numPr>
          <w:ilvl w:val="0"/>
          <w:numId w:val="23"/>
        </w:numPr>
      </w:pPr>
      <w:r>
        <w:t>There was a hint of advice or suggestion in your question. How could you rephrase that?</w:t>
      </w:r>
    </w:p>
    <w:p w14:paraId="55F93689" w14:textId="0A93CBDD" w:rsidR="00CF6CED" w:rsidRDefault="00CF6CED" w:rsidP="00D47FFA">
      <w:pPr>
        <w:pStyle w:val="LDHeading1"/>
      </w:pPr>
      <w:r>
        <w:t>End</w:t>
      </w:r>
    </w:p>
    <w:p w14:paraId="6AD42766" w14:textId="77777777" w:rsidR="00D47FFA" w:rsidRDefault="00D47FFA" w:rsidP="00D829CA">
      <w:r>
        <w:t>Ways to bring the set to a close:</w:t>
      </w:r>
    </w:p>
    <w:p w14:paraId="63008BF7" w14:textId="7A85B6FA" w:rsidR="00CF6CED" w:rsidRDefault="00CF6CED" w:rsidP="00D47FFA">
      <w:pPr>
        <w:pStyle w:val="ListParagraph"/>
        <w:numPr>
          <w:ilvl w:val="0"/>
          <w:numId w:val="24"/>
        </w:numPr>
      </w:pPr>
      <w:r>
        <w:t xml:space="preserve">We have </w:t>
      </w:r>
      <w:r w:rsidR="00D47FFA">
        <w:t>5 minutes left. How would you like to use the last 5 minutes?</w:t>
      </w:r>
    </w:p>
    <w:p w14:paraId="76C98AD4" w14:textId="527F8ADD" w:rsidR="00D47FFA" w:rsidRDefault="00D47FFA" w:rsidP="00D47FFA">
      <w:pPr>
        <w:pStyle w:val="ListParagraph"/>
        <w:numPr>
          <w:ilvl w:val="0"/>
          <w:numId w:val="24"/>
        </w:numPr>
      </w:pPr>
      <w:r>
        <w:t>In our last couple of minutes, you said you wanted XYZ. Where are you now?</w:t>
      </w:r>
    </w:p>
    <w:p w14:paraId="01FF1A94" w14:textId="1415BAB5" w:rsidR="00D47FFA" w:rsidRDefault="00D47FFA" w:rsidP="00D47FFA">
      <w:pPr>
        <w:pStyle w:val="ListParagraph"/>
        <w:numPr>
          <w:ilvl w:val="0"/>
          <w:numId w:val="24"/>
        </w:numPr>
      </w:pPr>
      <w:r>
        <w:t>And on a scale of 1-10 where are you?</w:t>
      </w:r>
    </w:p>
    <w:p w14:paraId="20A85FFD" w14:textId="14021ACA" w:rsidR="00D47FFA" w:rsidRDefault="00D47FFA" w:rsidP="00D47FFA">
      <w:pPr>
        <w:pStyle w:val="ListParagraph"/>
        <w:numPr>
          <w:ilvl w:val="0"/>
          <w:numId w:val="24"/>
        </w:numPr>
      </w:pPr>
      <w:r>
        <w:t>And what would nudge that score up by 1?</w:t>
      </w:r>
    </w:p>
    <w:p w14:paraId="2FCA6D42" w14:textId="044E3CAD" w:rsidR="00D47FFA" w:rsidRDefault="00D47FFA" w:rsidP="00D47FFA"/>
    <w:p w14:paraId="487A72FE" w14:textId="69EFC60A" w:rsidR="00D47FFA" w:rsidRDefault="00DE2F30" w:rsidP="00D47FFA">
      <w:r>
        <w:t>It is always important to translate the set into actions:</w:t>
      </w:r>
    </w:p>
    <w:p w14:paraId="73479472" w14:textId="77777777" w:rsidR="00DE2F30" w:rsidRPr="00DE2F30" w:rsidRDefault="00DE2F30" w:rsidP="00DE2F30">
      <w:pPr>
        <w:pStyle w:val="ListParagraph"/>
        <w:numPr>
          <w:ilvl w:val="0"/>
          <w:numId w:val="24"/>
        </w:numPr>
      </w:pPr>
      <w:r w:rsidRPr="00DE2F30">
        <w:t>What have you decided you want to do as a result of this conversation?</w:t>
      </w:r>
    </w:p>
    <w:p w14:paraId="1C16BBB9" w14:textId="77777777" w:rsidR="00DE2F30" w:rsidRPr="00DE2F30" w:rsidRDefault="00DE2F30" w:rsidP="00DE2F30">
      <w:pPr>
        <w:pStyle w:val="ListParagraph"/>
        <w:numPr>
          <w:ilvl w:val="0"/>
          <w:numId w:val="24"/>
        </w:numPr>
      </w:pPr>
      <w:r w:rsidRPr="00DE2F30">
        <w:t>Okay, help me understand what you’ve got from this conversation today?</w:t>
      </w:r>
    </w:p>
    <w:p w14:paraId="2F2C67AC" w14:textId="28CA2A85" w:rsidR="00DE2F30" w:rsidRDefault="00DE2F30" w:rsidP="00DE2F30">
      <w:pPr>
        <w:pStyle w:val="ListParagraph"/>
        <w:numPr>
          <w:ilvl w:val="0"/>
          <w:numId w:val="24"/>
        </w:numPr>
      </w:pPr>
      <w:r w:rsidRPr="00DE2F30">
        <w:t>What would you like me to note down as things you’d like to get done before our next session?</w:t>
      </w:r>
    </w:p>
    <w:p w14:paraId="6ECE074E" w14:textId="77777777" w:rsidR="00DE2F30" w:rsidRDefault="00DE2F30" w:rsidP="00DE2F30">
      <w:pPr>
        <w:ind w:left="360"/>
      </w:pPr>
    </w:p>
    <w:tbl>
      <w:tblPr>
        <w:tblStyle w:val="TableGrid"/>
        <w:tblW w:w="0" w:type="auto"/>
        <w:tblLook w:val="04A0" w:firstRow="1" w:lastRow="0" w:firstColumn="1" w:lastColumn="0" w:noHBand="0" w:noVBand="1"/>
      </w:tblPr>
      <w:tblGrid>
        <w:gridCol w:w="9010"/>
      </w:tblGrid>
      <w:tr w:rsidR="00DE2F30" w14:paraId="26626623" w14:textId="77777777" w:rsidTr="00DE2F30">
        <w:tc>
          <w:tcPr>
            <w:tcW w:w="9010" w:type="dxa"/>
          </w:tcPr>
          <w:p w14:paraId="4D308145" w14:textId="77777777" w:rsidR="00DE2F30" w:rsidRDefault="00DE2F30" w:rsidP="00DE2F30">
            <w:pPr>
              <w:pStyle w:val="LDHeading1"/>
            </w:pPr>
            <w:r>
              <w:lastRenderedPageBreak/>
              <w:t>Actions</w:t>
            </w:r>
          </w:p>
          <w:p w14:paraId="7EFDD37C" w14:textId="77777777" w:rsidR="00DE2F30" w:rsidRDefault="00DE2F30" w:rsidP="00DE2F30"/>
          <w:p w14:paraId="2B2CC71B" w14:textId="77777777" w:rsidR="00DE2F30" w:rsidRDefault="00DE2F30" w:rsidP="00DE2F30"/>
          <w:p w14:paraId="070E5DC8" w14:textId="3978BA60" w:rsidR="00DE2F30" w:rsidRDefault="00DE2F30" w:rsidP="00DE2F30"/>
          <w:p w14:paraId="6792D741" w14:textId="0758C56A" w:rsidR="00DE2F30" w:rsidRDefault="00DE2F30" w:rsidP="00DE2F30"/>
          <w:p w14:paraId="739A1D17" w14:textId="77777777" w:rsidR="00DE2F30" w:rsidRDefault="00DE2F30" w:rsidP="00DE2F30"/>
          <w:p w14:paraId="249C973B" w14:textId="2BAF81AC" w:rsidR="00DE2F30" w:rsidRDefault="00DE2F30" w:rsidP="00DE2F30"/>
        </w:tc>
      </w:tr>
    </w:tbl>
    <w:p w14:paraId="1C468AD8" w14:textId="77777777" w:rsidR="00DE2F30" w:rsidRDefault="00DE2F30" w:rsidP="00D47FFA"/>
    <w:p w14:paraId="79E4CAAA" w14:textId="77777777" w:rsidR="00D47FFA" w:rsidRDefault="00D47FFA" w:rsidP="00D47FFA"/>
    <w:tbl>
      <w:tblPr>
        <w:tblStyle w:val="TableGrid"/>
        <w:tblW w:w="0" w:type="auto"/>
        <w:tblLook w:val="04A0" w:firstRow="1" w:lastRow="0" w:firstColumn="1" w:lastColumn="0" w:noHBand="0" w:noVBand="1"/>
      </w:tblPr>
      <w:tblGrid>
        <w:gridCol w:w="9010"/>
      </w:tblGrid>
      <w:tr w:rsidR="00D829CA" w14:paraId="0CCD2E4B" w14:textId="77777777" w:rsidTr="00D829CA">
        <w:tc>
          <w:tcPr>
            <w:tcW w:w="9010" w:type="dxa"/>
            <w:shd w:val="clear" w:color="auto" w:fill="3D7C7E"/>
          </w:tcPr>
          <w:p w14:paraId="3CEA469B"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What?</w:t>
            </w:r>
          </w:p>
          <w:p w14:paraId="7E75EB34" w14:textId="0273F7C1" w:rsidR="00D829CA" w:rsidRPr="00D829CA" w:rsidRDefault="00D829CA" w:rsidP="00D829CA">
            <w:pPr>
              <w:rPr>
                <w:rFonts w:cstheme="minorHAnsi"/>
              </w:rPr>
            </w:pPr>
            <w:r w:rsidRPr="00D829CA">
              <w:rPr>
                <w:rFonts w:cstheme="minorHAnsi"/>
                <w:color w:val="FFFFFF" w:themeColor="background1"/>
              </w:rPr>
              <w:t xml:space="preserve">Describe essentially what happened. Was it good or bad? Which bit did you </w:t>
            </w:r>
            <w:proofErr w:type="gramStart"/>
            <w:r w:rsidRPr="00D829CA">
              <w:rPr>
                <w:rFonts w:cstheme="minorHAnsi"/>
                <w:color w:val="FFFFFF" w:themeColor="background1"/>
              </w:rPr>
              <w:t>enjoy</w:t>
            </w:r>
            <w:proofErr w:type="gramEnd"/>
            <w:r w:rsidRPr="00D829CA">
              <w:rPr>
                <w:rFonts w:cstheme="minorHAnsi"/>
                <w:color w:val="FFFFFF" w:themeColor="background1"/>
              </w:rPr>
              <w:t xml:space="preserve"> and which things were more challenging? Which questions did you notice really worked to move the presenter on?</w:t>
            </w:r>
          </w:p>
        </w:tc>
      </w:tr>
      <w:tr w:rsidR="00D829CA" w14:paraId="5A505B77" w14:textId="77777777" w:rsidTr="00D829CA">
        <w:tc>
          <w:tcPr>
            <w:tcW w:w="9010" w:type="dxa"/>
          </w:tcPr>
          <w:p w14:paraId="6C330740" w14:textId="77777777" w:rsidR="00D829CA" w:rsidRDefault="00D829CA" w:rsidP="00D829CA">
            <w:pPr>
              <w:rPr>
                <w:rFonts w:cstheme="minorHAnsi"/>
              </w:rPr>
            </w:pPr>
          </w:p>
          <w:p w14:paraId="235ACC19" w14:textId="77777777" w:rsidR="00D829CA" w:rsidRDefault="00D829CA" w:rsidP="00D829CA">
            <w:pPr>
              <w:rPr>
                <w:rFonts w:cstheme="minorHAnsi"/>
              </w:rPr>
            </w:pPr>
          </w:p>
          <w:p w14:paraId="62213C45" w14:textId="77777777" w:rsidR="00D829CA" w:rsidRDefault="00D829CA" w:rsidP="00D829CA">
            <w:pPr>
              <w:rPr>
                <w:rFonts w:cstheme="minorHAnsi"/>
              </w:rPr>
            </w:pPr>
          </w:p>
          <w:p w14:paraId="4283E3E0" w14:textId="547C6FA4" w:rsidR="00D829CA" w:rsidRDefault="00D829CA" w:rsidP="00D829CA">
            <w:pPr>
              <w:rPr>
                <w:rFonts w:cstheme="minorHAnsi"/>
              </w:rPr>
            </w:pPr>
          </w:p>
          <w:p w14:paraId="38C5ADE2" w14:textId="12AC7BBD" w:rsidR="00CE502B" w:rsidRDefault="00CE502B" w:rsidP="00D829CA">
            <w:pPr>
              <w:rPr>
                <w:rFonts w:cstheme="minorHAnsi"/>
              </w:rPr>
            </w:pPr>
          </w:p>
          <w:p w14:paraId="7E13C3D2" w14:textId="77777777" w:rsidR="00CE502B" w:rsidRDefault="00CE502B" w:rsidP="00D829CA">
            <w:pPr>
              <w:rPr>
                <w:rFonts w:cstheme="minorHAnsi"/>
              </w:rPr>
            </w:pPr>
          </w:p>
          <w:p w14:paraId="3675A539" w14:textId="301220DF" w:rsidR="00D829CA" w:rsidRPr="00D829CA" w:rsidRDefault="00D829CA" w:rsidP="00D829CA">
            <w:pPr>
              <w:rPr>
                <w:rFonts w:cstheme="minorHAnsi"/>
              </w:rPr>
            </w:pPr>
          </w:p>
        </w:tc>
      </w:tr>
      <w:tr w:rsidR="00D829CA" w14:paraId="253EC129" w14:textId="77777777" w:rsidTr="00D829CA">
        <w:tc>
          <w:tcPr>
            <w:tcW w:w="9010" w:type="dxa"/>
            <w:shd w:val="clear" w:color="auto" w:fill="3D7C7E"/>
          </w:tcPr>
          <w:p w14:paraId="5EAED6AE"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So What?</w:t>
            </w:r>
          </w:p>
          <w:p w14:paraId="57D1C350" w14:textId="6ED438E3" w:rsidR="00D829CA" w:rsidRPr="00D829CA" w:rsidRDefault="00D829CA" w:rsidP="00D829CA">
            <w:pPr>
              <w:rPr>
                <w:rFonts w:cstheme="minorHAnsi"/>
              </w:rPr>
            </w:pPr>
            <w:r w:rsidRPr="00D829CA">
              <w:rPr>
                <w:rFonts w:cstheme="minorHAnsi"/>
                <w:color w:val="FFFFFF" w:themeColor="background1"/>
              </w:rPr>
              <w:t>Describe why this experience was significant. What did the experience make you ask about yourself? What emotions came up? What made certain elements feel significant? How did the content relate to you or your work?</w:t>
            </w:r>
          </w:p>
        </w:tc>
      </w:tr>
      <w:tr w:rsidR="00D829CA" w14:paraId="5177F025" w14:textId="77777777" w:rsidTr="00D829CA">
        <w:tc>
          <w:tcPr>
            <w:tcW w:w="9010" w:type="dxa"/>
          </w:tcPr>
          <w:p w14:paraId="69DDFD60" w14:textId="044E347B" w:rsidR="00CE502B" w:rsidRDefault="00CE502B" w:rsidP="00D829CA">
            <w:pPr>
              <w:rPr>
                <w:rFonts w:cstheme="minorHAnsi"/>
              </w:rPr>
            </w:pPr>
          </w:p>
          <w:p w14:paraId="473FF5AD" w14:textId="77777777" w:rsidR="00CE502B" w:rsidRDefault="00CE502B" w:rsidP="00D829CA">
            <w:pPr>
              <w:rPr>
                <w:rFonts w:cstheme="minorHAnsi"/>
              </w:rPr>
            </w:pPr>
          </w:p>
          <w:p w14:paraId="212AEAE1" w14:textId="77777777" w:rsidR="00D829CA" w:rsidRDefault="00D829CA" w:rsidP="00D829CA">
            <w:pPr>
              <w:rPr>
                <w:rFonts w:cstheme="minorHAnsi"/>
              </w:rPr>
            </w:pPr>
          </w:p>
          <w:p w14:paraId="31D9BF87" w14:textId="29BDB643" w:rsidR="00D829CA" w:rsidRDefault="00D829CA" w:rsidP="00D829CA">
            <w:pPr>
              <w:rPr>
                <w:rFonts w:cstheme="minorHAnsi"/>
              </w:rPr>
            </w:pPr>
          </w:p>
          <w:p w14:paraId="6E05EC39" w14:textId="77777777" w:rsidR="00CE502B" w:rsidRDefault="00CE502B" w:rsidP="00D829CA">
            <w:pPr>
              <w:rPr>
                <w:rFonts w:cstheme="minorHAnsi"/>
              </w:rPr>
            </w:pPr>
          </w:p>
          <w:p w14:paraId="4527F627" w14:textId="77777777" w:rsidR="00D829CA" w:rsidRDefault="00D829CA" w:rsidP="00D829CA">
            <w:pPr>
              <w:rPr>
                <w:rFonts w:cstheme="minorHAnsi"/>
              </w:rPr>
            </w:pPr>
          </w:p>
          <w:p w14:paraId="7385075A" w14:textId="0995714B" w:rsidR="00D829CA" w:rsidRPr="00D829CA" w:rsidRDefault="00D829CA" w:rsidP="00D829CA">
            <w:pPr>
              <w:rPr>
                <w:rFonts w:cstheme="minorHAnsi"/>
              </w:rPr>
            </w:pPr>
          </w:p>
        </w:tc>
      </w:tr>
      <w:tr w:rsidR="00D829CA" w14:paraId="40562EDC" w14:textId="77777777" w:rsidTr="00D829CA">
        <w:tc>
          <w:tcPr>
            <w:tcW w:w="9010" w:type="dxa"/>
            <w:shd w:val="clear" w:color="auto" w:fill="3D7C7E"/>
          </w:tcPr>
          <w:p w14:paraId="2306D9C5"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Now What?</w:t>
            </w:r>
          </w:p>
          <w:p w14:paraId="01449D60" w14:textId="72112240" w:rsidR="00D829CA" w:rsidRPr="00D829CA" w:rsidRDefault="00A47F0C" w:rsidP="00D829CA">
            <w:pPr>
              <w:rPr>
                <w:rFonts w:cstheme="minorHAnsi"/>
              </w:rPr>
            </w:pPr>
            <w:r>
              <w:rPr>
                <w:rFonts w:cstheme="minorHAnsi"/>
                <w:color w:val="FFFFFF" w:themeColor="background1"/>
              </w:rPr>
              <w:t>This i</w:t>
            </w:r>
            <w:r w:rsidR="00D829CA" w:rsidRPr="00D829CA">
              <w:rPr>
                <w:rFonts w:cstheme="minorHAnsi"/>
                <w:color w:val="FFFFFF" w:themeColor="background1"/>
              </w:rPr>
              <w:t>s about next steps. How are you apply yourself with this new thinking? What will you do differently? What about this could you share with your friends, family, colleagues or coach? What actions did you commit to or will you commit to as a result of this action learning set?</w:t>
            </w:r>
          </w:p>
        </w:tc>
      </w:tr>
      <w:tr w:rsidR="00D829CA" w14:paraId="3FAE475F" w14:textId="77777777" w:rsidTr="00D829CA">
        <w:tc>
          <w:tcPr>
            <w:tcW w:w="9010" w:type="dxa"/>
          </w:tcPr>
          <w:p w14:paraId="10CB912D" w14:textId="77777777" w:rsidR="00D829CA" w:rsidRDefault="00D829CA" w:rsidP="00D829CA">
            <w:pPr>
              <w:rPr>
                <w:rFonts w:cstheme="minorHAnsi"/>
              </w:rPr>
            </w:pPr>
          </w:p>
          <w:p w14:paraId="7B3AE976" w14:textId="7BC0C104" w:rsidR="00D829CA" w:rsidRDefault="00D829CA" w:rsidP="00D829CA">
            <w:pPr>
              <w:rPr>
                <w:rFonts w:cstheme="minorHAnsi"/>
              </w:rPr>
            </w:pPr>
          </w:p>
          <w:p w14:paraId="42D92079" w14:textId="74443646" w:rsidR="00CE502B" w:rsidRDefault="00CE502B" w:rsidP="00D829CA">
            <w:pPr>
              <w:rPr>
                <w:rFonts w:cstheme="minorHAnsi"/>
              </w:rPr>
            </w:pPr>
          </w:p>
          <w:p w14:paraId="77E30719" w14:textId="77777777" w:rsidR="00CE502B" w:rsidRDefault="00CE502B" w:rsidP="00D829CA">
            <w:pPr>
              <w:rPr>
                <w:rFonts w:cstheme="minorHAnsi"/>
              </w:rPr>
            </w:pPr>
          </w:p>
          <w:p w14:paraId="18D40F88" w14:textId="77777777" w:rsidR="00D829CA" w:rsidRDefault="00D829CA" w:rsidP="00D829CA">
            <w:pPr>
              <w:rPr>
                <w:rFonts w:cstheme="minorHAnsi"/>
              </w:rPr>
            </w:pPr>
          </w:p>
          <w:p w14:paraId="1ECECE7D" w14:textId="77777777" w:rsidR="00D829CA" w:rsidRDefault="00D829CA" w:rsidP="00D829CA">
            <w:pPr>
              <w:rPr>
                <w:rFonts w:cstheme="minorHAnsi"/>
              </w:rPr>
            </w:pPr>
          </w:p>
          <w:p w14:paraId="45509699" w14:textId="1A648F01" w:rsidR="00D829CA" w:rsidRPr="00D829CA" w:rsidRDefault="00D829CA" w:rsidP="00D829CA">
            <w:pPr>
              <w:rPr>
                <w:rFonts w:cstheme="minorHAnsi"/>
              </w:rPr>
            </w:pPr>
          </w:p>
        </w:tc>
      </w:tr>
    </w:tbl>
    <w:p w14:paraId="099AF9C1" w14:textId="77777777" w:rsidR="004030BD" w:rsidRPr="00D829CA" w:rsidRDefault="004030BD" w:rsidP="00D829CA"/>
    <w:sectPr w:rsidR="004030BD" w:rsidRPr="00D829CA" w:rsidSect="000769B8">
      <w:headerReference w:type="default" r:id="rId7"/>
      <w:footerReference w:type="even" r:id="rId8"/>
      <w:footerReference w:type="default" r:id="rId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1C34" w14:textId="77777777" w:rsidR="001715C6" w:rsidRDefault="001715C6" w:rsidP="006E7274">
      <w:r>
        <w:separator/>
      </w:r>
    </w:p>
  </w:endnote>
  <w:endnote w:type="continuationSeparator" w:id="0">
    <w:p w14:paraId="1FDDE117" w14:textId="77777777" w:rsidR="001715C6" w:rsidRDefault="001715C6" w:rsidP="006E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lack">
    <w:altName w:val="Avenir Black"/>
    <w:panose1 w:val="020B08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1872345"/>
      <w:docPartObj>
        <w:docPartGallery w:val="Page Numbers (Bottom of Page)"/>
        <w:docPartUnique/>
      </w:docPartObj>
    </w:sdtPr>
    <w:sdtEndPr>
      <w:rPr>
        <w:rStyle w:val="PageNumber"/>
      </w:rPr>
    </w:sdtEndPr>
    <w:sdtContent>
      <w:p w14:paraId="536D435C" w14:textId="0FAF9418" w:rsidR="006E7274" w:rsidRDefault="006E7274" w:rsidP="00263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0E599" w14:textId="77777777" w:rsidR="006E7274" w:rsidRDefault="006E7274" w:rsidP="006E72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57436" w14:textId="77777777" w:rsidR="001C1BD6" w:rsidRPr="001C1BD6" w:rsidRDefault="001C1BD6" w:rsidP="001C1BD6">
    <w:pPr>
      <w:pStyle w:val="Footer"/>
      <w:jc w:val="center"/>
      <w:rPr>
        <w:color w:val="5B9194"/>
        <w:sz w:val="20"/>
        <w:szCs w:val="20"/>
      </w:rPr>
    </w:pPr>
    <w:r w:rsidRPr="001C1BD6">
      <w:rPr>
        <w:color w:val="5B9194"/>
        <w:sz w:val="20"/>
        <w:szCs w:val="20"/>
      </w:rPr>
      <w:t>Leading Dynamic Ltd | www.garybuxton.co.uk | hello@garybuxton.co.uk | 07815 138 084</w:t>
    </w:r>
  </w:p>
  <w:sdt>
    <w:sdtPr>
      <w:rPr>
        <w:rStyle w:val="PageNumber"/>
        <w:color w:val="2CBACE"/>
        <w:sz w:val="20"/>
        <w:szCs w:val="20"/>
      </w:rPr>
      <w:id w:val="101393368"/>
      <w:docPartObj>
        <w:docPartGallery w:val="Page Numbers (Bottom of Page)"/>
        <w:docPartUnique/>
      </w:docPartObj>
    </w:sdtPr>
    <w:sdtEndPr>
      <w:rPr>
        <w:rStyle w:val="PageNumber"/>
      </w:rPr>
    </w:sdtEndPr>
    <w:sdtContent>
      <w:p w14:paraId="78DFA942" w14:textId="77777777" w:rsidR="000769B8" w:rsidRPr="000769B8" w:rsidRDefault="000769B8" w:rsidP="000769B8">
        <w:pPr>
          <w:pStyle w:val="Footer"/>
          <w:framePr w:wrap="none" w:vAnchor="text" w:hAnchor="page" w:x="10531" w:y="198"/>
          <w:rPr>
            <w:rStyle w:val="PageNumber"/>
            <w:color w:val="2CBACE"/>
            <w:sz w:val="20"/>
            <w:szCs w:val="20"/>
          </w:rPr>
        </w:pPr>
        <w:r w:rsidRPr="000769B8">
          <w:rPr>
            <w:rStyle w:val="PageNumber"/>
            <w:color w:val="2CBACE"/>
            <w:sz w:val="20"/>
            <w:szCs w:val="20"/>
          </w:rPr>
          <w:t xml:space="preserve">Page </w:t>
        </w:r>
        <w:r w:rsidRPr="000769B8">
          <w:rPr>
            <w:rStyle w:val="PageNumber"/>
            <w:color w:val="2CBACE"/>
            <w:sz w:val="20"/>
            <w:szCs w:val="20"/>
          </w:rPr>
          <w:fldChar w:fldCharType="begin"/>
        </w:r>
        <w:r w:rsidRPr="000769B8">
          <w:rPr>
            <w:rStyle w:val="PageNumber"/>
            <w:color w:val="2CBACE"/>
            <w:sz w:val="20"/>
            <w:szCs w:val="20"/>
          </w:rPr>
          <w:instrText xml:space="preserve"> PAGE </w:instrText>
        </w:r>
        <w:r w:rsidRPr="000769B8">
          <w:rPr>
            <w:rStyle w:val="PageNumber"/>
            <w:color w:val="2CBACE"/>
            <w:sz w:val="20"/>
            <w:szCs w:val="20"/>
          </w:rPr>
          <w:fldChar w:fldCharType="separate"/>
        </w:r>
        <w:r w:rsidRPr="000769B8">
          <w:rPr>
            <w:rStyle w:val="PageNumber"/>
            <w:noProof/>
            <w:color w:val="2CBACE"/>
            <w:sz w:val="20"/>
            <w:szCs w:val="20"/>
          </w:rPr>
          <w:t>1</w:t>
        </w:r>
        <w:r w:rsidRPr="000769B8">
          <w:rPr>
            <w:rStyle w:val="PageNumber"/>
            <w:color w:val="2CBACE"/>
            <w:sz w:val="20"/>
            <w:szCs w:val="20"/>
          </w:rPr>
          <w:fldChar w:fldCharType="end"/>
        </w:r>
      </w:p>
    </w:sdtContent>
  </w:sdt>
  <w:p w14:paraId="52502034" w14:textId="02A46FE6" w:rsidR="006E7274" w:rsidRPr="006E7274" w:rsidRDefault="006E7274" w:rsidP="006E7274">
    <w:pPr>
      <w:pStyle w:val="Footer"/>
      <w:ind w:right="360"/>
      <w:rPr>
        <w:color w:val="3D7C7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65881" w14:textId="77777777" w:rsidR="001715C6" w:rsidRDefault="001715C6" w:rsidP="006E7274">
      <w:r>
        <w:separator/>
      </w:r>
    </w:p>
  </w:footnote>
  <w:footnote w:type="continuationSeparator" w:id="0">
    <w:p w14:paraId="678D0E63" w14:textId="77777777" w:rsidR="001715C6" w:rsidRDefault="001715C6" w:rsidP="006E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730B" w14:textId="2DBC19CF" w:rsidR="001C1BD6" w:rsidRDefault="001C1BD6">
    <w:pPr>
      <w:pStyle w:val="Header"/>
    </w:pPr>
    <w:r w:rsidRPr="001C1BD6">
      <w:rPr>
        <w:noProof/>
      </w:rPr>
      <mc:AlternateContent>
        <mc:Choice Requires="wps">
          <w:drawing>
            <wp:anchor distT="0" distB="0" distL="114300" distR="114300" simplePos="0" relativeHeight="251660288" behindDoc="0" locked="0" layoutInCell="1" allowOverlap="1" wp14:anchorId="75B3C1F4" wp14:editId="248E9E78">
              <wp:simplePos x="0" y="0"/>
              <wp:positionH relativeFrom="column">
                <wp:posOffset>1920240</wp:posOffset>
              </wp:positionH>
              <wp:positionV relativeFrom="paragraph">
                <wp:posOffset>-200025</wp:posOffset>
              </wp:positionV>
              <wp:extent cx="1266190" cy="51054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66190" cy="510540"/>
                      </a:xfrm>
                      <a:prstGeom prst="rect">
                        <a:avLst/>
                      </a:prstGeom>
                      <a:noFill/>
                      <a:ln w="6350">
                        <a:noFill/>
                      </a:ln>
                    </wps:spPr>
                    <wps:txbx>
                      <w:txbxContent>
                        <w:p w14:paraId="6DCF98D6" w14:textId="77777777" w:rsidR="001C1BD6" w:rsidRPr="006B3D2A" w:rsidRDefault="001C1BD6" w:rsidP="001C1BD6">
                          <w:pPr>
                            <w:rPr>
                              <w:color w:val="5B9194"/>
                            </w:rPr>
                          </w:pPr>
                          <w:r w:rsidRPr="006B3D2A">
                            <w:rPr>
                              <w:color w:val="5B9194"/>
                            </w:rPr>
                            <w:t>Gary Buxton</w:t>
                          </w:r>
                        </w:p>
                        <w:p w14:paraId="50274C6B" w14:textId="77777777" w:rsidR="001C1BD6" w:rsidRPr="006B3D2A" w:rsidRDefault="001C1BD6" w:rsidP="001C1BD6">
                          <w:pPr>
                            <w:rPr>
                              <w:color w:val="5B9194"/>
                            </w:rPr>
                          </w:pPr>
                          <w:r w:rsidRPr="006B3D2A">
                            <w:rPr>
                              <w:color w:val="5B9194"/>
                            </w:rPr>
                            <w:t>Leading Dynamic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3C1F4" id="_x0000_t202" coordsize="21600,21600" o:spt="202" path="m,l,21600r21600,l21600,xe">
              <v:stroke joinstyle="miter"/>
              <v:path gradientshapeok="t" o:connecttype="rect"/>
            </v:shapetype>
            <v:shape id="Text Box 6" o:spid="_x0000_s1026" type="#_x0000_t202" style="position:absolute;margin-left:151.2pt;margin-top:-15.75pt;width:99.7pt;height:4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" filled="f" stroked="f" strokeweight=".5pt">
              <v:textbox>
                <w:txbxContent>
                  <w:p w14:paraId="6DCF98D6" w14:textId="77777777" w:rsidR="001C1BD6" w:rsidRPr="006B3D2A" w:rsidRDefault="001C1BD6" w:rsidP="001C1BD6">
                    <w:pPr>
                      <w:rPr>
                        <w:color w:val="5B9194"/>
                      </w:rPr>
                    </w:pPr>
                    <w:r w:rsidRPr="006B3D2A">
                      <w:rPr>
                        <w:color w:val="5B9194"/>
                      </w:rPr>
                      <w:t>Gary Buxton</w:t>
                    </w:r>
                  </w:p>
                  <w:p w14:paraId="50274C6B" w14:textId="77777777" w:rsidR="001C1BD6" w:rsidRPr="006B3D2A" w:rsidRDefault="001C1BD6" w:rsidP="001C1BD6">
                    <w:pPr>
                      <w:rPr>
                        <w:color w:val="5B9194"/>
                      </w:rPr>
                    </w:pPr>
                    <w:r w:rsidRPr="006B3D2A">
                      <w:rPr>
                        <w:color w:val="5B9194"/>
                      </w:rPr>
                      <w:t>Leading Dynamic</w:t>
                    </w:r>
                  </w:p>
                </w:txbxContent>
              </v:textbox>
            </v:shape>
          </w:pict>
        </mc:Fallback>
      </mc:AlternateContent>
    </w:r>
    <w:r w:rsidRPr="001C1BD6">
      <w:rPr>
        <w:noProof/>
      </w:rPr>
      <w:drawing>
        <wp:anchor distT="0" distB="0" distL="114300" distR="114300" simplePos="0" relativeHeight="251659264" behindDoc="0" locked="0" layoutInCell="1" allowOverlap="1" wp14:anchorId="50031404" wp14:editId="661A930F">
          <wp:simplePos x="0" y="0"/>
          <wp:positionH relativeFrom="column">
            <wp:posOffset>3089910</wp:posOffset>
          </wp:positionH>
          <wp:positionV relativeFrom="paragraph">
            <wp:posOffset>-273685</wp:posOffset>
          </wp:positionV>
          <wp:extent cx="751840" cy="710565"/>
          <wp:effectExtent l="0" t="0" r="0" b="635"/>
          <wp:wrapNone/>
          <wp:docPr id="5" name="Picture 5"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lear.png"/>
                  <pic:cNvPicPr/>
                </pic:nvPicPr>
                <pic:blipFill>
                  <a:blip r:embed="rId1"/>
                  <a:stretch>
                    <a:fillRect/>
                  </a:stretch>
                </pic:blipFill>
                <pic:spPr>
                  <a:xfrm>
                    <a:off x="0" y="0"/>
                    <a:ext cx="751840" cy="710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C60"/>
    <w:multiLevelType w:val="hybridMultilevel"/>
    <w:tmpl w:val="65889CF6"/>
    <w:lvl w:ilvl="0" w:tplc="0809000F">
      <w:start w:val="1"/>
      <w:numFmt w:val="decimal"/>
      <w:lvlText w:val="%1."/>
      <w:lvlJc w:val="left"/>
      <w:pPr>
        <w:ind w:left="720" w:hanging="360"/>
      </w:pPr>
      <w:rPr>
        <w:rFonts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D747A"/>
    <w:multiLevelType w:val="hybridMultilevel"/>
    <w:tmpl w:val="5846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67C39"/>
    <w:multiLevelType w:val="hybridMultilevel"/>
    <w:tmpl w:val="CAC8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7D8"/>
    <w:multiLevelType w:val="hybridMultilevel"/>
    <w:tmpl w:val="2FCE5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B001A"/>
    <w:multiLevelType w:val="hybridMultilevel"/>
    <w:tmpl w:val="40428DE6"/>
    <w:lvl w:ilvl="0" w:tplc="56D0E254">
      <w:start w:val="1"/>
      <w:numFmt w:val="bullet"/>
      <w:lvlText w:val="•"/>
      <w:lvlJc w:val="left"/>
      <w:pPr>
        <w:tabs>
          <w:tab w:val="num" w:pos="720"/>
        </w:tabs>
        <w:ind w:left="720" w:hanging="360"/>
      </w:pPr>
      <w:rPr>
        <w:rFonts w:ascii="Times New Roman" w:hAnsi="Times New Roman"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3D5F56"/>
    <w:multiLevelType w:val="multilevel"/>
    <w:tmpl w:val="748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C0C5F"/>
    <w:multiLevelType w:val="hybridMultilevel"/>
    <w:tmpl w:val="A55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67CEF"/>
    <w:multiLevelType w:val="hybridMultilevel"/>
    <w:tmpl w:val="39501C56"/>
    <w:lvl w:ilvl="0" w:tplc="6DF26E92">
      <w:start w:val="1"/>
      <w:numFmt w:val="decimal"/>
      <w:lvlText w:val="%1)"/>
      <w:lvlJc w:val="left"/>
      <w:pPr>
        <w:ind w:left="720" w:hanging="360"/>
      </w:pPr>
      <w:rPr>
        <w:rFonts w:ascii="Calibri" w:hAnsi="Calibri" w:cs="Calibri"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C62AD"/>
    <w:multiLevelType w:val="multilevel"/>
    <w:tmpl w:val="8FB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F6729"/>
    <w:multiLevelType w:val="hybridMultilevel"/>
    <w:tmpl w:val="A1EA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081C"/>
    <w:multiLevelType w:val="hybridMultilevel"/>
    <w:tmpl w:val="A7F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E33E8"/>
    <w:multiLevelType w:val="hybridMultilevel"/>
    <w:tmpl w:val="0B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F10A2"/>
    <w:multiLevelType w:val="hybridMultilevel"/>
    <w:tmpl w:val="65889CF6"/>
    <w:lvl w:ilvl="0" w:tplc="0809000F">
      <w:start w:val="1"/>
      <w:numFmt w:val="decimal"/>
      <w:lvlText w:val="%1."/>
      <w:lvlJc w:val="left"/>
      <w:pPr>
        <w:ind w:left="720" w:hanging="360"/>
      </w:pPr>
      <w:rPr>
        <w:rFonts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7226028"/>
    <w:multiLevelType w:val="hybridMultilevel"/>
    <w:tmpl w:val="0000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C1034"/>
    <w:multiLevelType w:val="multilevel"/>
    <w:tmpl w:val="15C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221EC"/>
    <w:multiLevelType w:val="hybridMultilevel"/>
    <w:tmpl w:val="0986C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5B7FBD"/>
    <w:multiLevelType w:val="hybridMultilevel"/>
    <w:tmpl w:val="9876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4564C"/>
    <w:multiLevelType w:val="hybridMultilevel"/>
    <w:tmpl w:val="CDF48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A14A4"/>
    <w:multiLevelType w:val="hybridMultilevel"/>
    <w:tmpl w:val="3E00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97C75"/>
    <w:multiLevelType w:val="hybridMultilevel"/>
    <w:tmpl w:val="F17E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F162A"/>
    <w:multiLevelType w:val="hybridMultilevel"/>
    <w:tmpl w:val="CD70F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7402E"/>
    <w:multiLevelType w:val="hybridMultilevel"/>
    <w:tmpl w:val="E248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957F7"/>
    <w:multiLevelType w:val="hybridMultilevel"/>
    <w:tmpl w:val="F18C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B5C60"/>
    <w:multiLevelType w:val="multilevel"/>
    <w:tmpl w:val="15C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A2DEB"/>
    <w:multiLevelType w:val="hybridMultilevel"/>
    <w:tmpl w:val="B0BA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4"/>
  </w:num>
  <w:num w:numId="4">
    <w:abstractNumId w:val="20"/>
  </w:num>
  <w:num w:numId="5">
    <w:abstractNumId w:val="13"/>
  </w:num>
  <w:num w:numId="6">
    <w:abstractNumId w:val="1"/>
  </w:num>
  <w:num w:numId="7">
    <w:abstractNumId w:val="11"/>
  </w:num>
  <w:num w:numId="8">
    <w:abstractNumId w:val="22"/>
  </w:num>
  <w:num w:numId="9">
    <w:abstractNumId w:val="16"/>
  </w:num>
  <w:num w:numId="10">
    <w:abstractNumId w:val="4"/>
  </w:num>
  <w:num w:numId="11">
    <w:abstractNumId w:val="0"/>
  </w:num>
  <w:num w:numId="12">
    <w:abstractNumId w:val="17"/>
  </w:num>
  <w:num w:numId="13">
    <w:abstractNumId w:val="3"/>
  </w:num>
  <w:num w:numId="14">
    <w:abstractNumId w:val="15"/>
  </w:num>
  <w:num w:numId="15">
    <w:abstractNumId w:val="12"/>
  </w:num>
  <w:num w:numId="16">
    <w:abstractNumId w:val="7"/>
  </w:num>
  <w:num w:numId="17">
    <w:abstractNumId w:val="23"/>
  </w:num>
  <w:num w:numId="18">
    <w:abstractNumId w:val="14"/>
  </w:num>
  <w:num w:numId="19">
    <w:abstractNumId w:val="10"/>
  </w:num>
  <w:num w:numId="20">
    <w:abstractNumId w:val="19"/>
  </w:num>
  <w:num w:numId="21">
    <w:abstractNumId w:val="9"/>
  </w:num>
  <w:num w:numId="22">
    <w:abstractNumId w:val="5"/>
  </w:num>
  <w:num w:numId="23">
    <w:abstractNumId w:val="18"/>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E2"/>
    <w:rsid w:val="00021579"/>
    <w:rsid w:val="00023713"/>
    <w:rsid w:val="00045C4D"/>
    <w:rsid w:val="00046B07"/>
    <w:rsid w:val="000769B8"/>
    <w:rsid w:val="000A3A90"/>
    <w:rsid w:val="000C47EE"/>
    <w:rsid w:val="00114AB8"/>
    <w:rsid w:val="00156AD4"/>
    <w:rsid w:val="001715C6"/>
    <w:rsid w:val="001C1BD6"/>
    <w:rsid w:val="001E3F94"/>
    <w:rsid w:val="001F1877"/>
    <w:rsid w:val="0024472C"/>
    <w:rsid w:val="00255300"/>
    <w:rsid w:val="00255D89"/>
    <w:rsid w:val="002B38DD"/>
    <w:rsid w:val="002C32DE"/>
    <w:rsid w:val="002E2BC9"/>
    <w:rsid w:val="003520D1"/>
    <w:rsid w:val="003A6D00"/>
    <w:rsid w:val="004030BD"/>
    <w:rsid w:val="00414014"/>
    <w:rsid w:val="00465513"/>
    <w:rsid w:val="00471FE8"/>
    <w:rsid w:val="004E3B6C"/>
    <w:rsid w:val="005750D7"/>
    <w:rsid w:val="00595B4D"/>
    <w:rsid w:val="005A15DF"/>
    <w:rsid w:val="005F3822"/>
    <w:rsid w:val="006736D8"/>
    <w:rsid w:val="006A16A7"/>
    <w:rsid w:val="006E7274"/>
    <w:rsid w:val="007224A5"/>
    <w:rsid w:val="00766436"/>
    <w:rsid w:val="0081589F"/>
    <w:rsid w:val="00820941"/>
    <w:rsid w:val="008706F4"/>
    <w:rsid w:val="00880BE9"/>
    <w:rsid w:val="008A453B"/>
    <w:rsid w:val="009568A9"/>
    <w:rsid w:val="009A7231"/>
    <w:rsid w:val="009E12AE"/>
    <w:rsid w:val="00A31250"/>
    <w:rsid w:val="00A47F0C"/>
    <w:rsid w:val="00A648A0"/>
    <w:rsid w:val="00B27836"/>
    <w:rsid w:val="00B86D5C"/>
    <w:rsid w:val="00B93B4B"/>
    <w:rsid w:val="00CA4FA8"/>
    <w:rsid w:val="00CE463A"/>
    <w:rsid w:val="00CE502B"/>
    <w:rsid w:val="00CE767C"/>
    <w:rsid w:val="00CF4A3E"/>
    <w:rsid w:val="00CF6CED"/>
    <w:rsid w:val="00D07286"/>
    <w:rsid w:val="00D47FFA"/>
    <w:rsid w:val="00D54656"/>
    <w:rsid w:val="00D729C2"/>
    <w:rsid w:val="00D814CA"/>
    <w:rsid w:val="00D829CA"/>
    <w:rsid w:val="00DE2F30"/>
    <w:rsid w:val="00DF54BC"/>
    <w:rsid w:val="00E13E6E"/>
    <w:rsid w:val="00E21A74"/>
    <w:rsid w:val="00E65FE2"/>
    <w:rsid w:val="00F53219"/>
    <w:rsid w:val="00F701DC"/>
    <w:rsid w:val="00F8199D"/>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D5A45"/>
  <w15:chartTrackingRefBased/>
  <w15:docId w15:val="{1A781778-5BB8-2E4E-BDD4-D4E4848E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D Normal"/>
    <w:qFormat/>
    <w:rsid w:val="00DF54BC"/>
  </w:style>
  <w:style w:type="paragraph" w:styleId="Heading1">
    <w:name w:val="heading 1"/>
    <w:basedOn w:val="Normal"/>
    <w:next w:val="Normal"/>
    <w:link w:val="Heading1Char"/>
    <w:uiPriority w:val="9"/>
    <w:qFormat/>
    <w:rsid w:val="00B278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78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Heading1">
    <w:name w:val="LD Heading 1"/>
    <w:basedOn w:val="Heading1"/>
    <w:next w:val="Normal"/>
    <w:qFormat/>
    <w:rsid w:val="00DF54BC"/>
    <w:rPr>
      <w:rFonts w:ascii="Avenir Black" w:hAnsi="Avenir Black"/>
      <w:b/>
      <w:bCs/>
      <w:color w:val="3D7C7E"/>
    </w:rPr>
  </w:style>
  <w:style w:type="paragraph" w:customStyle="1" w:styleId="LDHeading2">
    <w:name w:val="LD Heading 2"/>
    <w:basedOn w:val="Heading2"/>
    <w:next w:val="Normal"/>
    <w:qFormat/>
    <w:rsid w:val="00DF54BC"/>
    <w:rPr>
      <w:rFonts w:ascii="Avenir Black" w:hAnsi="Avenir Black"/>
      <w:b/>
      <w:bCs/>
      <w:color w:val="3D7C7E"/>
    </w:rPr>
  </w:style>
  <w:style w:type="paragraph" w:styleId="Title">
    <w:name w:val="Title"/>
    <w:aliases w:val="LD Title"/>
    <w:basedOn w:val="Normal"/>
    <w:next w:val="Normal"/>
    <w:link w:val="TitleChar"/>
    <w:uiPriority w:val="10"/>
    <w:qFormat/>
    <w:rsid w:val="00046B07"/>
    <w:pPr>
      <w:shd w:val="clear" w:color="auto" w:fill="3D7C7E"/>
      <w:spacing w:before="120" w:after="120"/>
      <w:contextualSpacing/>
      <w:jc w:val="center"/>
    </w:pPr>
    <w:rPr>
      <w:rFonts w:ascii="Avenir Black" w:eastAsiaTheme="majorEastAsia" w:hAnsi="Avenir Black" w:cs="Times New Roman (Headings CS)"/>
      <w:b/>
      <w:bCs/>
      <w:caps/>
      <w:color w:val="FFFFFF" w:themeColor="background1"/>
      <w:spacing w:val="20"/>
      <w:kern w:val="28"/>
      <w:sz w:val="56"/>
      <w:szCs w:val="56"/>
    </w:rPr>
  </w:style>
  <w:style w:type="character" w:customStyle="1" w:styleId="TitleChar">
    <w:name w:val="Title Char"/>
    <w:aliases w:val="LD Title Char"/>
    <w:basedOn w:val="DefaultParagraphFont"/>
    <w:link w:val="Title"/>
    <w:uiPriority w:val="10"/>
    <w:rsid w:val="00046B07"/>
    <w:rPr>
      <w:rFonts w:ascii="Avenir Black" w:eastAsiaTheme="majorEastAsia" w:hAnsi="Avenir Black" w:cs="Times New Roman (Headings CS)"/>
      <w:b/>
      <w:bCs/>
      <w:caps/>
      <w:color w:val="FFFFFF" w:themeColor="background1"/>
      <w:spacing w:val="20"/>
      <w:kern w:val="28"/>
      <w:sz w:val="56"/>
      <w:szCs w:val="56"/>
      <w:shd w:val="clear" w:color="auto" w:fill="3D7C7E"/>
    </w:rPr>
  </w:style>
  <w:style w:type="paragraph" w:styleId="IntenseQuote">
    <w:name w:val="Intense Quote"/>
    <w:aliases w:val="LD Intense Quote"/>
    <w:basedOn w:val="Normal"/>
    <w:next w:val="Normal"/>
    <w:link w:val="IntenseQuoteChar"/>
    <w:uiPriority w:val="30"/>
    <w:qFormat/>
    <w:rsid w:val="00DF54BC"/>
    <w:pPr>
      <w:pBdr>
        <w:top w:val="single" w:sz="12" w:space="10" w:color="2CBACE"/>
        <w:bottom w:val="single" w:sz="12" w:space="10" w:color="2CBACE"/>
      </w:pBdr>
      <w:spacing w:before="360" w:after="360"/>
      <w:ind w:left="864" w:right="864"/>
      <w:jc w:val="center"/>
    </w:pPr>
    <w:rPr>
      <w:i/>
      <w:iCs/>
      <w:color w:val="3D7C7E"/>
    </w:rPr>
  </w:style>
  <w:style w:type="character" w:customStyle="1" w:styleId="IntenseQuoteChar">
    <w:name w:val="Intense Quote Char"/>
    <w:aliases w:val="LD Intense Quote Char"/>
    <w:basedOn w:val="DefaultParagraphFont"/>
    <w:link w:val="IntenseQuote"/>
    <w:uiPriority w:val="30"/>
    <w:rsid w:val="00DF54BC"/>
    <w:rPr>
      <w:i/>
      <w:iCs/>
      <w:color w:val="3D7C7E"/>
    </w:rPr>
  </w:style>
  <w:style w:type="paragraph" w:styleId="Subtitle">
    <w:name w:val="Subtitle"/>
    <w:aliases w:val="LD Subtitle"/>
    <w:basedOn w:val="Normal"/>
    <w:next w:val="Normal"/>
    <w:link w:val="SubtitleChar"/>
    <w:uiPriority w:val="11"/>
    <w:qFormat/>
    <w:rsid w:val="00046B07"/>
    <w:rPr>
      <w:color w:val="5ABBC0"/>
    </w:rPr>
  </w:style>
  <w:style w:type="character" w:customStyle="1" w:styleId="SubtitleChar">
    <w:name w:val="Subtitle Char"/>
    <w:aliases w:val="LD Subtitle Char"/>
    <w:basedOn w:val="DefaultParagraphFont"/>
    <w:link w:val="Subtitle"/>
    <w:uiPriority w:val="11"/>
    <w:rsid w:val="00046B07"/>
    <w:rPr>
      <w:color w:val="5ABBC0"/>
    </w:rPr>
  </w:style>
  <w:style w:type="table" w:styleId="TableGrid">
    <w:name w:val="Table Grid"/>
    <w:basedOn w:val="TableNormal"/>
    <w:uiPriority w:val="39"/>
    <w:rsid w:val="00352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0D1"/>
    <w:pPr>
      <w:ind w:left="720"/>
      <w:contextualSpacing/>
    </w:pPr>
  </w:style>
  <w:style w:type="character" w:styleId="Hyperlink">
    <w:name w:val="Hyperlink"/>
    <w:basedOn w:val="DefaultParagraphFont"/>
    <w:uiPriority w:val="99"/>
    <w:unhideWhenUsed/>
    <w:rsid w:val="002B38DD"/>
    <w:rPr>
      <w:color w:val="0563C1" w:themeColor="hyperlink"/>
      <w:u w:val="single"/>
    </w:rPr>
  </w:style>
  <w:style w:type="character" w:styleId="UnresolvedMention">
    <w:name w:val="Unresolved Mention"/>
    <w:basedOn w:val="DefaultParagraphFont"/>
    <w:uiPriority w:val="99"/>
    <w:semiHidden/>
    <w:unhideWhenUsed/>
    <w:rsid w:val="002B38DD"/>
    <w:rPr>
      <w:color w:val="605E5C"/>
      <w:shd w:val="clear" w:color="auto" w:fill="E1DFDD"/>
    </w:rPr>
  </w:style>
  <w:style w:type="paragraph" w:styleId="Header">
    <w:name w:val="header"/>
    <w:basedOn w:val="Normal"/>
    <w:link w:val="HeaderChar"/>
    <w:uiPriority w:val="99"/>
    <w:unhideWhenUsed/>
    <w:rsid w:val="006E7274"/>
    <w:pPr>
      <w:tabs>
        <w:tab w:val="center" w:pos="4513"/>
        <w:tab w:val="right" w:pos="9026"/>
      </w:tabs>
    </w:pPr>
  </w:style>
  <w:style w:type="character" w:customStyle="1" w:styleId="HeaderChar">
    <w:name w:val="Header Char"/>
    <w:basedOn w:val="DefaultParagraphFont"/>
    <w:link w:val="Header"/>
    <w:uiPriority w:val="99"/>
    <w:rsid w:val="006E7274"/>
  </w:style>
  <w:style w:type="paragraph" w:styleId="Footer">
    <w:name w:val="footer"/>
    <w:basedOn w:val="Normal"/>
    <w:link w:val="FooterChar"/>
    <w:uiPriority w:val="99"/>
    <w:unhideWhenUsed/>
    <w:rsid w:val="006E7274"/>
    <w:pPr>
      <w:tabs>
        <w:tab w:val="center" w:pos="4513"/>
        <w:tab w:val="right" w:pos="9026"/>
      </w:tabs>
    </w:pPr>
  </w:style>
  <w:style w:type="character" w:customStyle="1" w:styleId="FooterChar">
    <w:name w:val="Footer Char"/>
    <w:basedOn w:val="DefaultParagraphFont"/>
    <w:link w:val="Footer"/>
    <w:uiPriority w:val="99"/>
    <w:rsid w:val="006E7274"/>
  </w:style>
  <w:style w:type="character" w:styleId="PageNumber">
    <w:name w:val="page number"/>
    <w:basedOn w:val="DefaultParagraphFont"/>
    <w:uiPriority w:val="99"/>
    <w:semiHidden/>
    <w:unhideWhenUsed/>
    <w:rsid w:val="006E7274"/>
  </w:style>
  <w:style w:type="character" w:customStyle="1" w:styleId="apple-converted-space">
    <w:name w:val="apple-converted-space"/>
    <w:basedOn w:val="DefaultParagraphFont"/>
    <w:rsid w:val="008A453B"/>
  </w:style>
  <w:style w:type="paragraph" w:customStyle="1" w:styleId="font8">
    <w:name w:val="font_8"/>
    <w:basedOn w:val="Normal"/>
    <w:rsid w:val="001C1BD6"/>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278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278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5024">
      <w:bodyDiv w:val="1"/>
      <w:marLeft w:val="0"/>
      <w:marRight w:val="0"/>
      <w:marTop w:val="0"/>
      <w:marBottom w:val="0"/>
      <w:divBdr>
        <w:top w:val="none" w:sz="0" w:space="0" w:color="auto"/>
        <w:left w:val="none" w:sz="0" w:space="0" w:color="auto"/>
        <w:bottom w:val="none" w:sz="0" w:space="0" w:color="auto"/>
        <w:right w:val="none" w:sz="0" w:space="0" w:color="auto"/>
      </w:divBdr>
    </w:div>
    <w:div w:id="757213203">
      <w:bodyDiv w:val="1"/>
      <w:marLeft w:val="0"/>
      <w:marRight w:val="0"/>
      <w:marTop w:val="0"/>
      <w:marBottom w:val="0"/>
      <w:divBdr>
        <w:top w:val="none" w:sz="0" w:space="0" w:color="auto"/>
        <w:left w:val="none" w:sz="0" w:space="0" w:color="auto"/>
        <w:bottom w:val="none" w:sz="0" w:space="0" w:color="auto"/>
        <w:right w:val="none" w:sz="0" w:space="0" w:color="auto"/>
      </w:divBdr>
    </w:div>
    <w:div w:id="770051896">
      <w:bodyDiv w:val="1"/>
      <w:marLeft w:val="0"/>
      <w:marRight w:val="0"/>
      <w:marTop w:val="0"/>
      <w:marBottom w:val="0"/>
      <w:divBdr>
        <w:top w:val="none" w:sz="0" w:space="0" w:color="auto"/>
        <w:left w:val="none" w:sz="0" w:space="0" w:color="auto"/>
        <w:bottom w:val="none" w:sz="0" w:space="0" w:color="auto"/>
        <w:right w:val="none" w:sz="0" w:space="0" w:color="auto"/>
      </w:divBdr>
    </w:div>
    <w:div w:id="860245144">
      <w:bodyDiv w:val="1"/>
      <w:marLeft w:val="0"/>
      <w:marRight w:val="0"/>
      <w:marTop w:val="0"/>
      <w:marBottom w:val="0"/>
      <w:divBdr>
        <w:top w:val="none" w:sz="0" w:space="0" w:color="auto"/>
        <w:left w:val="none" w:sz="0" w:space="0" w:color="auto"/>
        <w:bottom w:val="none" w:sz="0" w:space="0" w:color="auto"/>
        <w:right w:val="none" w:sz="0" w:space="0" w:color="auto"/>
      </w:divBdr>
    </w:div>
    <w:div w:id="919095147">
      <w:bodyDiv w:val="1"/>
      <w:marLeft w:val="0"/>
      <w:marRight w:val="0"/>
      <w:marTop w:val="0"/>
      <w:marBottom w:val="0"/>
      <w:divBdr>
        <w:top w:val="none" w:sz="0" w:space="0" w:color="auto"/>
        <w:left w:val="none" w:sz="0" w:space="0" w:color="auto"/>
        <w:bottom w:val="none" w:sz="0" w:space="0" w:color="auto"/>
        <w:right w:val="none" w:sz="0" w:space="0" w:color="auto"/>
      </w:divBdr>
    </w:div>
    <w:div w:id="1166900710">
      <w:bodyDiv w:val="1"/>
      <w:marLeft w:val="0"/>
      <w:marRight w:val="0"/>
      <w:marTop w:val="0"/>
      <w:marBottom w:val="0"/>
      <w:divBdr>
        <w:top w:val="none" w:sz="0" w:space="0" w:color="auto"/>
        <w:left w:val="none" w:sz="0" w:space="0" w:color="auto"/>
        <w:bottom w:val="none" w:sz="0" w:space="0" w:color="auto"/>
        <w:right w:val="none" w:sz="0" w:space="0" w:color="auto"/>
      </w:divBdr>
    </w:div>
    <w:div w:id="1171525890">
      <w:bodyDiv w:val="1"/>
      <w:marLeft w:val="0"/>
      <w:marRight w:val="0"/>
      <w:marTop w:val="0"/>
      <w:marBottom w:val="0"/>
      <w:divBdr>
        <w:top w:val="none" w:sz="0" w:space="0" w:color="auto"/>
        <w:left w:val="none" w:sz="0" w:space="0" w:color="auto"/>
        <w:bottom w:val="none" w:sz="0" w:space="0" w:color="auto"/>
        <w:right w:val="none" w:sz="0" w:space="0" w:color="auto"/>
      </w:divBdr>
    </w:div>
    <w:div w:id="1213879716">
      <w:bodyDiv w:val="1"/>
      <w:marLeft w:val="0"/>
      <w:marRight w:val="0"/>
      <w:marTop w:val="0"/>
      <w:marBottom w:val="0"/>
      <w:divBdr>
        <w:top w:val="none" w:sz="0" w:space="0" w:color="auto"/>
        <w:left w:val="none" w:sz="0" w:space="0" w:color="auto"/>
        <w:bottom w:val="none" w:sz="0" w:space="0" w:color="auto"/>
        <w:right w:val="none" w:sz="0" w:space="0" w:color="auto"/>
      </w:divBdr>
    </w:div>
    <w:div w:id="1224566931">
      <w:bodyDiv w:val="1"/>
      <w:marLeft w:val="0"/>
      <w:marRight w:val="0"/>
      <w:marTop w:val="0"/>
      <w:marBottom w:val="0"/>
      <w:divBdr>
        <w:top w:val="none" w:sz="0" w:space="0" w:color="auto"/>
        <w:left w:val="none" w:sz="0" w:space="0" w:color="auto"/>
        <w:bottom w:val="none" w:sz="0" w:space="0" w:color="auto"/>
        <w:right w:val="none" w:sz="0" w:space="0" w:color="auto"/>
      </w:divBdr>
    </w:div>
    <w:div w:id="1286548160">
      <w:bodyDiv w:val="1"/>
      <w:marLeft w:val="0"/>
      <w:marRight w:val="0"/>
      <w:marTop w:val="0"/>
      <w:marBottom w:val="0"/>
      <w:divBdr>
        <w:top w:val="none" w:sz="0" w:space="0" w:color="auto"/>
        <w:left w:val="none" w:sz="0" w:space="0" w:color="auto"/>
        <w:bottom w:val="none" w:sz="0" w:space="0" w:color="auto"/>
        <w:right w:val="none" w:sz="0" w:space="0" w:color="auto"/>
      </w:divBdr>
      <w:divsChild>
        <w:div w:id="689335351">
          <w:marLeft w:val="547"/>
          <w:marRight w:val="0"/>
          <w:marTop w:val="0"/>
          <w:marBottom w:val="0"/>
          <w:divBdr>
            <w:top w:val="none" w:sz="0" w:space="0" w:color="auto"/>
            <w:left w:val="none" w:sz="0" w:space="0" w:color="auto"/>
            <w:bottom w:val="none" w:sz="0" w:space="0" w:color="auto"/>
            <w:right w:val="none" w:sz="0" w:space="0" w:color="auto"/>
          </w:divBdr>
        </w:div>
        <w:div w:id="26873207">
          <w:marLeft w:val="547"/>
          <w:marRight w:val="0"/>
          <w:marTop w:val="0"/>
          <w:marBottom w:val="0"/>
          <w:divBdr>
            <w:top w:val="none" w:sz="0" w:space="0" w:color="auto"/>
            <w:left w:val="none" w:sz="0" w:space="0" w:color="auto"/>
            <w:bottom w:val="none" w:sz="0" w:space="0" w:color="auto"/>
            <w:right w:val="none" w:sz="0" w:space="0" w:color="auto"/>
          </w:divBdr>
        </w:div>
        <w:div w:id="863784669">
          <w:marLeft w:val="547"/>
          <w:marRight w:val="0"/>
          <w:marTop w:val="0"/>
          <w:marBottom w:val="0"/>
          <w:divBdr>
            <w:top w:val="none" w:sz="0" w:space="0" w:color="auto"/>
            <w:left w:val="none" w:sz="0" w:space="0" w:color="auto"/>
            <w:bottom w:val="none" w:sz="0" w:space="0" w:color="auto"/>
            <w:right w:val="none" w:sz="0" w:space="0" w:color="auto"/>
          </w:divBdr>
        </w:div>
        <w:div w:id="1861067">
          <w:marLeft w:val="547"/>
          <w:marRight w:val="0"/>
          <w:marTop w:val="0"/>
          <w:marBottom w:val="0"/>
          <w:divBdr>
            <w:top w:val="none" w:sz="0" w:space="0" w:color="auto"/>
            <w:left w:val="none" w:sz="0" w:space="0" w:color="auto"/>
            <w:bottom w:val="none" w:sz="0" w:space="0" w:color="auto"/>
            <w:right w:val="none" w:sz="0" w:space="0" w:color="auto"/>
          </w:divBdr>
        </w:div>
        <w:div w:id="1012949597">
          <w:marLeft w:val="547"/>
          <w:marRight w:val="0"/>
          <w:marTop w:val="0"/>
          <w:marBottom w:val="0"/>
          <w:divBdr>
            <w:top w:val="none" w:sz="0" w:space="0" w:color="auto"/>
            <w:left w:val="none" w:sz="0" w:space="0" w:color="auto"/>
            <w:bottom w:val="none" w:sz="0" w:space="0" w:color="auto"/>
            <w:right w:val="none" w:sz="0" w:space="0" w:color="auto"/>
          </w:divBdr>
        </w:div>
        <w:div w:id="896890527">
          <w:marLeft w:val="547"/>
          <w:marRight w:val="0"/>
          <w:marTop w:val="0"/>
          <w:marBottom w:val="0"/>
          <w:divBdr>
            <w:top w:val="none" w:sz="0" w:space="0" w:color="auto"/>
            <w:left w:val="none" w:sz="0" w:space="0" w:color="auto"/>
            <w:bottom w:val="none" w:sz="0" w:space="0" w:color="auto"/>
            <w:right w:val="none" w:sz="0" w:space="0" w:color="auto"/>
          </w:divBdr>
        </w:div>
      </w:divsChild>
    </w:div>
    <w:div w:id="1379939686">
      <w:bodyDiv w:val="1"/>
      <w:marLeft w:val="0"/>
      <w:marRight w:val="0"/>
      <w:marTop w:val="0"/>
      <w:marBottom w:val="0"/>
      <w:divBdr>
        <w:top w:val="none" w:sz="0" w:space="0" w:color="auto"/>
        <w:left w:val="none" w:sz="0" w:space="0" w:color="auto"/>
        <w:bottom w:val="none" w:sz="0" w:space="0" w:color="auto"/>
        <w:right w:val="none" w:sz="0" w:space="0" w:color="auto"/>
      </w:divBdr>
    </w:div>
    <w:div w:id="1582832361">
      <w:bodyDiv w:val="1"/>
      <w:marLeft w:val="0"/>
      <w:marRight w:val="0"/>
      <w:marTop w:val="0"/>
      <w:marBottom w:val="0"/>
      <w:divBdr>
        <w:top w:val="none" w:sz="0" w:space="0" w:color="auto"/>
        <w:left w:val="none" w:sz="0" w:space="0" w:color="auto"/>
        <w:bottom w:val="none" w:sz="0" w:space="0" w:color="auto"/>
        <w:right w:val="none" w:sz="0" w:space="0" w:color="auto"/>
      </w:divBdr>
    </w:div>
    <w:div w:id="1583367279">
      <w:bodyDiv w:val="1"/>
      <w:marLeft w:val="0"/>
      <w:marRight w:val="0"/>
      <w:marTop w:val="0"/>
      <w:marBottom w:val="0"/>
      <w:divBdr>
        <w:top w:val="none" w:sz="0" w:space="0" w:color="auto"/>
        <w:left w:val="none" w:sz="0" w:space="0" w:color="auto"/>
        <w:bottom w:val="none" w:sz="0" w:space="0" w:color="auto"/>
        <w:right w:val="none" w:sz="0" w:space="0" w:color="auto"/>
      </w:divBdr>
    </w:div>
    <w:div w:id="2082873322">
      <w:bodyDiv w:val="1"/>
      <w:marLeft w:val="0"/>
      <w:marRight w:val="0"/>
      <w:marTop w:val="0"/>
      <w:marBottom w:val="0"/>
      <w:divBdr>
        <w:top w:val="none" w:sz="0" w:space="0" w:color="auto"/>
        <w:left w:val="none" w:sz="0" w:space="0" w:color="auto"/>
        <w:bottom w:val="none" w:sz="0" w:space="0" w:color="auto"/>
        <w:right w:val="none" w:sz="0" w:space="0" w:color="auto"/>
      </w:divBdr>
    </w:div>
    <w:div w:id="21134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Buxton</dc:creator>
  <cp:keywords/>
  <dc:description/>
  <cp:lastModifiedBy>Gary Buxton</cp:lastModifiedBy>
  <cp:revision>4</cp:revision>
  <cp:lastPrinted>2021-03-18T11:51:00Z</cp:lastPrinted>
  <dcterms:created xsi:type="dcterms:W3CDTF">2021-03-18T11:20:00Z</dcterms:created>
  <dcterms:modified xsi:type="dcterms:W3CDTF">2021-03-18T12:19:00Z</dcterms:modified>
</cp:coreProperties>
</file>